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D994C5" w14:textId="77777777" w:rsidR="00AD775E" w:rsidRDefault="00466D17" w:rsidP="00466D1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zh-CN"/>
        </w:rPr>
      </w:pPr>
      <w:r w:rsidRPr="00466D17">
        <w:rPr>
          <w:rFonts w:ascii="Times New Roman" w:eastAsia="Times New Roman" w:hAnsi="Times New Roman" w:cs="Times New Roman"/>
          <w:color w:val="000000"/>
          <w:sz w:val="20"/>
          <w:szCs w:val="20"/>
          <w:lang w:eastAsia="zh-CN"/>
        </w:rPr>
        <w:object w:dxaOrig="5881" w:dyaOrig="6201" w14:anchorId="29D78AF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.75pt;height:56.25pt" o:ole="" fillcolor="window">
            <v:imagedata r:id="rId7" o:title="" croptop="24093f" cropbottom="21019f" cropleft="20259f" cropright="26823f"/>
          </v:shape>
          <o:OLEObject Type="Embed" ProgID="Word.Picture.8" ShapeID="_x0000_i1025" DrawAspect="Content" ObjectID="_1736942093" r:id="rId8"/>
        </w:object>
      </w:r>
    </w:p>
    <w:p w14:paraId="4E675B7F" w14:textId="77777777" w:rsidR="00AD775E" w:rsidRDefault="00AD775E" w:rsidP="00466D1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zh-CN"/>
        </w:rPr>
      </w:pPr>
    </w:p>
    <w:p w14:paraId="46AD84C0" w14:textId="546B41E0" w:rsidR="00466D17" w:rsidRPr="00466D17" w:rsidRDefault="00466D17" w:rsidP="00466D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66D1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ТЕРРИТОРИАЛЬНАЯ ИЗБИРАТЕЛЬНАЯ КОМИССИЯ № 4</w:t>
      </w:r>
      <w:r w:rsidR="003B6B0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6</w:t>
      </w:r>
    </w:p>
    <w:p w14:paraId="09CA8D99" w14:textId="77777777" w:rsidR="00466D17" w:rsidRPr="00466D17" w:rsidRDefault="00466D17" w:rsidP="00466D1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3AA6E3E0" w14:textId="77777777" w:rsidR="00466D17" w:rsidRPr="00466D17" w:rsidRDefault="00466D17" w:rsidP="00466D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60"/>
          <w:sz w:val="28"/>
          <w:szCs w:val="28"/>
          <w:lang w:eastAsia="ru-RU"/>
        </w:rPr>
      </w:pPr>
      <w:r w:rsidRPr="00466D17">
        <w:rPr>
          <w:rFonts w:ascii="Times New Roman" w:eastAsia="Times New Roman" w:hAnsi="Times New Roman" w:cs="Times New Roman"/>
          <w:b/>
          <w:color w:val="000000"/>
          <w:spacing w:val="60"/>
          <w:sz w:val="28"/>
          <w:szCs w:val="28"/>
          <w:lang w:eastAsia="ru-RU"/>
        </w:rPr>
        <w:t>РЕШЕНИЕ</w:t>
      </w:r>
    </w:p>
    <w:p w14:paraId="2F80D22E" w14:textId="77777777" w:rsidR="00466D17" w:rsidRPr="00466D17" w:rsidRDefault="00466D17" w:rsidP="00466D1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pacing w:val="60"/>
          <w:sz w:val="28"/>
          <w:szCs w:val="28"/>
          <w:lang w:val="x-none" w:eastAsia="x-none"/>
        </w:rPr>
      </w:pPr>
    </w:p>
    <w:p w14:paraId="7C0C0553" w14:textId="714B5600" w:rsidR="00466D17" w:rsidRPr="00466D17" w:rsidRDefault="008112C4" w:rsidP="008C06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>31</w:t>
      </w:r>
      <w:r w:rsidR="00523EB5">
        <w:rPr>
          <w:rFonts w:ascii="Times New Roman" w:eastAsia="Times New Roman" w:hAnsi="Times New Roman" w:cs="Times New Roman"/>
          <w:sz w:val="28"/>
          <w:szCs w:val="28"/>
          <w:lang w:eastAsia="x-none"/>
        </w:rPr>
        <w:t>.01</w:t>
      </w:r>
      <w:r w:rsidR="00466D17" w:rsidRPr="00466D17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.202</w:t>
      </w: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>3</w:t>
      </w:r>
      <w:r w:rsidR="00466D17" w:rsidRPr="00466D17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г.                                                                 </w:t>
      </w:r>
      <w:r w:rsidR="00466D17" w:rsidRPr="00466D17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ab/>
      </w:r>
      <w:r w:rsidR="00466D17" w:rsidRPr="00466D17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ab/>
      </w:r>
      <w:r w:rsidR="00466D17" w:rsidRPr="00466D17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ab/>
      </w:r>
      <w:r w:rsidR="00466D17" w:rsidRPr="00466D17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ab/>
        <w:t xml:space="preserve">№ </w:t>
      </w:r>
      <w:r w:rsidR="00AD775E">
        <w:rPr>
          <w:rFonts w:ascii="Times New Roman" w:eastAsia="Times New Roman" w:hAnsi="Times New Roman" w:cs="Times New Roman"/>
          <w:sz w:val="28"/>
          <w:szCs w:val="28"/>
          <w:lang w:eastAsia="x-none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>6-</w:t>
      </w:r>
      <w:r w:rsidR="00523EB5">
        <w:rPr>
          <w:rFonts w:ascii="Times New Roman" w:eastAsia="Times New Roman" w:hAnsi="Times New Roman" w:cs="Times New Roman"/>
          <w:sz w:val="28"/>
          <w:szCs w:val="28"/>
          <w:lang w:eastAsia="x-none"/>
        </w:rPr>
        <w:t>3</w:t>
      </w:r>
    </w:p>
    <w:p w14:paraId="74354074" w14:textId="77777777" w:rsidR="00466D17" w:rsidRPr="00466D17" w:rsidRDefault="00466D17" w:rsidP="00466D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466D17">
        <w:rPr>
          <w:rFonts w:ascii="Times New Roman" w:eastAsia="Times New Roman" w:hAnsi="Times New Roman" w:cs="Times New Roman"/>
          <w:sz w:val="28"/>
          <w:szCs w:val="28"/>
          <w:lang w:eastAsia="zh-CN"/>
        </w:rPr>
        <w:t>Санкт-Петербург</w:t>
      </w:r>
    </w:p>
    <w:p w14:paraId="0B2B5E09" w14:textId="5D85A925" w:rsidR="005B3A20" w:rsidRDefault="005B3A20" w:rsidP="005B3A2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9C33AEA" w14:textId="54DED698" w:rsidR="00364FEE" w:rsidRDefault="005B3A20" w:rsidP="005B3A20">
      <w:pPr>
        <w:autoSpaceDE w:val="0"/>
        <w:autoSpaceDN w:val="0"/>
        <w:adjustRightInd w:val="0"/>
        <w:spacing w:after="0" w:line="240" w:lineRule="auto"/>
        <w:ind w:right="-6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7D190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О Плане мероприятий </w:t>
      </w:r>
      <w:r w:rsidR="00364FEE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Т</w:t>
      </w:r>
      <w:r w:rsidR="00364FEE" w:rsidRPr="00364FEE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ерриториальной избирательной комиссии №</w:t>
      </w:r>
      <w:r w:rsidR="00466D1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4</w:t>
      </w:r>
      <w:r w:rsidR="00AD775E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6</w:t>
      </w:r>
    </w:p>
    <w:p w14:paraId="71B7ECF6" w14:textId="77777777" w:rsidR="00364FEE" w:rsidRDefault="005B3A20" w:rsidP="005B3A20">
      <w:pPr>
        <w:autoSpaceDE w:val="0"/>
        <w:autoSpaceDN w:val="0"/>
        <w:adjustRightInd w:val="0"/>
        <w:spacing w:after="0" w:line="240" w:lineRule="auto"/>
        <w:ind w:right="-6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7D190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по обеспечению избирательных прав граждан Российской Федерации, </w:t>
      </w:r>
    </w:p>
    <w:p w14:paraId="380A7DEC" w14:textId="15B7CD94" w:rsidR="005B3A20" w:rsidRPr="007D1906" w:rsidRDefault="005B3A20" w:rsidP="005B3A20">
      <w:pPr>
        <w:autoSpaceDE w:val="0"/>
        <w:autoSpaceDN w:val="0"/>
        <w:adjustRightInd w:val="0"/>
        <w:spacing w:after="0" w:line="240" w:lineRule="auto"/>
        <w:ind w:right="-6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7D190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являющихся инвалидами, на 20</w:t>
      </w:r>
      <w:r w:rsidR="007D190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2</w:t>
      </w:r>
      <w:r w:rsidR="008112C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3</w:t>
      </w:r>
      <w:r w:rsidRPr="007D190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год</w:t>
      </w:r>
    </w:p>
    <w:p w14:paraId="4E725A09" w14:textId="77777777" w:rsidR="008C063F" w:rsidRPr="005B3A20" w:rsidRDefault="008C063F" w:rsidP="005B3A20">
      <w:pPr>
        <w:autoSpaceDE w:val="0"/>
        <w:autoSpaceDN w:val="0"/>
        <w:adjustRightInd w:val="0"/>
        <w:spacing w:after="0" w:line="240" w:lineRule="auto"/>
        <w:ind w:right="-6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23FD0898" w14:textId="094CDB3B" w:rsidR="0000229A" w:rsidRPr="0000229A" w:rsidRDefault="0000229A" w:rsidP="00364FE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022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пунктом 3.1 Рекомендаций по обеспечению избирательных прав граждан Российской Федерации, являющихся инвалидами, при проведении выборов в Российской Федерации, утвержденных постановлением Центральной избирательной комиссии Российской Федерации от 29 июля 2020 года № 262/1933-7, </w:t>
      </w:r>
      <w:r w:rsidRPr="000022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пунктом 2 решения Санкт-Петербургской избирательной комиссии </w:t>
      </w:r>
      <w:r w:rsidRPr="0000229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от </w:t>
      </w:r>
      <w:r w:rsidR="009D0278" w:rsidRPr="009D027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8112C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D77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64FEE">
        <w:rPr>
          <w:rFonts w:ascii="Times New Roman" w:eastAsia="Times New Roman" w:hAnsi="Times New Roman" w:cs="Times New Roman"/>
          <w:sz w:val="28"/>
          <w:szCs w:val="28"/>
          <w:lang w:eastAsia="ru-RU"/>
        </w:rPr>
        <w:t>янва</w:t>
      </w:r>
      <w:r w:rsidRPr="0000229A">
        <w:rPr>
          <w:rFonts w:ascii="Times New Roman" w:eastAsia="Times New Roman" w:hAnsi="Times New Roman" w:cs="Times New Roman"/>
          <w:sz w:val="28"/>
          <w:szCs w:val="28"/>
          <w:lang w:eastAsia="ru-RU"/>
        </w:rPr>
        <w:t>ря 20</w:t>
      </w:r>
      <w:r w:rsidR="00364FE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112C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0022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 </w:t>
      </w:r>
      <w:r w:rsidR="008112C4"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Pr="009D0278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8112C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0022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855ACE" w:rsidRPr="00855ACE">
        <w:rPr>
          <w:rFonts w:ascii="Times New Roman" w:eastAsia="Times New Roman" w:hAnsi="Times New Roman" w:cs="Times New Roman"/>
          <w:sz w:val="28"/>
          <w:szCs w:val="28"/>
          <w:lang w:eastAsia="ru-RU"/>
        </w:rPr>
        <w:t>О Плане мероприятий Санкт-Петербургской избирательной комиссии по обеспечению избирательных прав граждан Российской Федерации, являющихся инвалидами, на 202</w:t>
      </w:r>
      <w:r w:rsidR="008112C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855ACE" w:rsidRPr="00855A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Pr="000022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364FEE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364FEE" w:rsidRPr="00364FEE">
        <w:rPr>
          <w:rFonts w:ascii="Times New Roman" w:eastAsia="Times New Roman" w:hAnsi="Times New Roman" w:cs="Times New Roman"/>
          <w:sz w:val="28"/>
          <w:szCs w:val="28"/>
          <w:lang w:eastAsia="ru-RU"/>
        </w:rPr>
        <w:t>ерриториальная избирательная комиссия №</w:t>
      </w:r>
      <w:r w:rsidR="00364FE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466D1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AD775E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466D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66D17" w:rsidRPr="00466D1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решила:</w:t>
      </w:r>
      <w:r w:rsidR="00466D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3D3F846A" w14:textId="12218CDE" w:rsidR="0000229A" w:rsidRPr="0000229A" w:rsidRDefault="0000229A" w:rsidP="00364FE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22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 Утвердить План </w:t>
      </w:r>
      <w:r w:rsidR="00364FEE" w:rsidRPr="00364FEE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мероприятий Территориальной избирательной комиссии №</w:t>
      </w:r>
      <w:r w:rsidR="00364FE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466D1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AD775E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466D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64FEE" w:rsidRPr="00364FEE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обеспечению избирательных прав граждан Российской Федерации, являющихся инвалидами, на 202</w:t>
      </w:r>
      <w:r w:rsidR="008112C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364FEE" w:rsidRPr="00364F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Pr="000022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приложению </w:t>
      </w:r>
      <w:r w:rsidR="00364FE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0229A">
        <w:rPr>
          <w:rFonts w:ascii="Times New Roman" w:eastAsia="Times New Roman" w:hAnsi="Times New Roman" w:cs="Times New Roman"/>
          <w:sz w:val="28"/>
          <w:szCs w:val="28"/>
          <w:lang w:eastAsia="ru-RU"/>
        </w:rPr>
        <w:t>к настоящему решению.</w:t>
      </w:r>
    </w:p>
    <w:p w14:paraId="48C79E24" w14:textId="6001CDAC" w:rsidR="00364FEE" w:rsidRPr="005B3A20" w:rsidRDefault="0000229A" w:rsidP="0000229A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229A">
        <w:rPr>
          <w:rFonts w:ascii="Times New Roman" w:eastAsia="Times New Roman" w:hAnsi="Times New Roman" w:cs="Times New Roman"/>
          <w:sz w:val="28"/>
          <w:szCs w:val="28"/>
          <w:lang w:eastAsia="ru-RU"/>
        </w:rPr>
        <w:t>2. </w:t>
      </w:r>
      <w:r w:rsidR="00364FEE" w:rsidRPr="00364F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Разместить настоящее решение на сайте </w:t>
      </w:r>
      <w:r w:rsidR="00364FEE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364FEE" w:rsidRPr="00364FEE">
        <w:rPr>
          <w:rFonts w:ascii="Times New Roman" w:eastAsia="Times New Roman" w:hAnsi="Times New Roman" w:cs="Times New Roman"/>
          <w:sz w:val="28"/>
          <w:szCs w:val="28"/>
          <w:lang w:eastAsia="ru-RU"/>
        </w:rPr>
        <w:t>ерриториальной избирательной комиссии №</w:t>
      </w:r>
      <w:r w:rsidR="00364FE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466D1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AD775E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466D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64FEE" w:rsidRPr="00364FEE">
        <w:rPr>
          <w:rFonts w:ascii="Times New Roman" w:eastAsia="Times New Roman" w:hAnsi="Times New Roman" w:cs="Times New Roman"/>
          <w:sz w:val="28"/>
          <w:szCs w:val="28"/>
          <w:lang w:eastAsia="ru-RU"/>
        </w:rPr>
        <w:t>в информационно-телекоммуникационной сети «Интернет»</w:t>
      </w:r>
      <w:r w:rsidR="00364FE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A603453" w14:textId="418709F6" w:rsidR="005B3A20" w:rsidRPr="00AA4555" w:rsidRDefault="008112C4" w:rsidP="005B3A2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5B3A20" w:rsidRPr="00AA45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Контроль за исполнением настоящего решения возложить </w:t>
      </w:r>
      <w:r w:rsidR="005B3A20" w:rsidRPr="00AA455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на</w:t>
      </w:r>
      <w:r w:rsidR="00466D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25091" w:rsidRPr="003250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председателя </w:t>
      </w:r>
      <w:r w:rsidR="00325091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325091" w:rsidRPr="00325091">
        <w:rPr>
          <w:rFonts w:ascii="Times New Roman" w:eastAsia="Times New Roman" w:hAnsi="Times New Roman" w:cs="Times New Roman"/>
          <w:sz w:val="28"/>
          <w:szCs w:val="28"/>
          <w:lang w:eastAsia="ru-RU"/>
        </w:rPr>
        <w:t>ерриториальной избирательной комиссии №</w:t>
      </w:r>
      <w:r w:rsidR="0032509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466D1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AD775E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466D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775E">
        <w:rPr>
          <w:rFonts w:ascii="Times New Roman" w:eastAsia="Times New Roman" w:hAnsi="Times New Roman" w:cs="Times New Roman"/>
          <w:sz w:val="28"/>
          <w:szCs w:val="28"/>
          <w:lang w:eastAsia="ru-RU"/>
        </w:rPr>
        <w:t>Бобкова</w:t>
      </w:r>
      <w:r w:rsidR="00466D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775E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466D1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D775E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466D1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tbl>
      <w:tblPr>
        <w:tblW w:w="5000" w:type="pct"/>
        <w:tblLayout w:type="fixed"/>
        <w:tblCellMar>
          <w:bottom w:w="198" w:type="dxa"/>
        </w:tblCellMar>
        <w:tblLook w:val="01E0" w:firstRow="1" w:lastRow="1" w:firstColumn="1" w:lastColumn="1" w:noHBand="0" w:noVBand="0"/>
      </w:tblPr>
      <w:tblGrid>
        <w:gridCol w:w="4498"/>
        <w:gridCol w:w="3023"/>
        <w:gridCol w:w="2684"/>
      </w:tblGrid>
      <w:tr w:rsidR="00466D17" w:rsidRPr="00AA4555" w14:paraId="3C262B68" w14:textId="77777777" w:rsidTr="00466D17">
        <w:tc>
          <w:tcPr>
            <w:tcW w:w="2204" w:type="pct"/>
            <w:vAlign w:val="bottom"/>
          </w:tcPr>
          <w:p w14:paraId="6B0A5582" w14:textId="77777777" w:rsidR="008C063F" w:rsidRDefault="008C063F" w:rsidP="0032509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2842A7B2" w14:textId="0D21F6EB" w:rsidR="00466D17" w:rsidRPr="00AA4555" w:rsidRDefault="00466D17" w:rsidP="0032509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4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Председатель </w:t>
            </w:r>
            <w:r w:rsidRPr="003250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Территориальной избирательной комиссии № 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AD77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481" w:type="pct"/>
          </w:tcPr>
          <w:p w14:paraId="57425543" w14:textId="77777777" w:rsidR="00466D17" w:rsidRDefault="00466D17" w:rsidP="00466D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15" w:type="pct"/>
            <w:vAlign w:val="bottom"/>
          </w:tcPr>
          <w:p w14:paraId="20281123" w14:textId="46B4D8B6" w:rsidR="00466D17" w:rsidRPr="00AA4555" w:rsidRDefault="000D4038" w:rsidP="00466D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Б.Ю. Бобков</w:t>
            </w:r>
          </w:p>
        </w:tc>
      </w:tr>
      <w:tr w:rsidR="00466D17" w:rsidRPr="00AA4555" w14:paraId="6644309B" w14:textId="77777777" w:rsidTr="00466D17">
        <w:tc>
          <w:tcPr>
            <w:tcW w:w="2204" w:type="pct"/>
            <w:vAlign w:val="bottom"/>
          </w:tcPr>
          <w:p w14:paraId="1F5BF765" w14:textId="1ADBD402" w:rsidR="00466D17" w:rsidRPr="00AA4555" w:rsidRDefault="00466D17" w:rsidP="00325091">
            <w:pPr>
              <w:tabs>
                <w:tab w:val="left" w:pos="149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4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Секретарь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250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Территориальной избирательной комиссии № 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AD77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481" w:type="pct"/>
          </w:tcPr>
          <w:p w14:paraId="42AA1E00" w14:textId="77777777" w:rsidR="00466D17" w:rsidRDefault="00466D17" w:rsidP="00466D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15" w:type="pct"/>
            <w:vAlign w:val="bottom"/>
          </w:tcPr>
          <w:p w14:paraId="262EA387" w14:textId="7848C788" w:rsidR="00466D17" w:rsidRPr="00AA4555" w:rsidRDefault="000D4038" w:rsidP="00466D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="00466D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В. Павлова</w:t>
            </w:r>
          </w:p>
        </w:tc>
      </w:tr>
    </w:tbl>
    <w:p w14:paraId="61099DD9" w14:textId="77777777" w:rsidR="005B3A20" w:rsidRPr="005B3A20" w:rsidRDefault="005B3A20" w:rsidP="005B3A20">
      <w:pPr>
        <w:spacing w:after="0" w:line="240" w:lineRule="auto"/>
        <w:rPr>
          <w:rFonts w:ascii="Times New Roman" w:eastAsia="Times New Roman" w:hAnsi="Times New Roman" w:cs="Times New Roman"/>
          <w:sz w:val="18"/>
          <w:szCs w:val="20"/>
          <w:lang w:eastAsia="ru-RU"/>
        </w:rPr>
      </w:pPr>
    </w:p>
    <w:p w14:paraId="7AE44B71" w14:textId="77777777" w:rsidR="005B3A20" w:rsidRDefault="005B3A20" w:rsidP="005B3A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AFD4233" w14:textId="77777777" w:rsidR="00DD46C5" w:rsidRPr="007F4038" w:rsidRDefault="00DD46C5" w:rsidP="008112C4">
      <w:pPr>
        <w:spacing w:after="0" w:line="240" w:lineRule="auto"/>
        <w:ind w:left="11340" w:right="-456"/>
        <w:jc w:val="center"/>
        <w:rPr>
          <w:rFonts w:ascii="Times New Roman" w:hAnsi="Times New Roman" w:cs="Times New Roman"/>
          <w:sz w:val="2"/>
          <w:szCs w:val="2"/>
        </w:rPr>
      </w:pPr>
    </w:p>
    <w:sectPr w:rsidR="00DD46C5" w:rsidRPr="007F4038" w:rsidSect="008C063F">
      <w:headerReference w:type="default" r:id="rId9"/>
      <w:pgSz w:w="11906" w:h="16838"/>
      <w:pgMar w:top="709" w:right="567" w:bottom="28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D1CA14" w14:textId="77777777" w:rsidR="000018C6" w:rsidRDefault="000018C6" w:rsidP="003D4FDA">
      <w:pPr>
        <w:spacing w:after="0" w:line="240" w:lineRule="auto"/>
      </w:pPr>
      <w:r>
        <w:separator/>
      </w:r>
    </w:p>
  </w:endnote>
  <w:endnote w:type="continuationSeparator" w:id="0">
    <w:p w14:paraId="33A515A6" w14:textId="77777777" w:rsidR="000018C6" w:rsidRDefault="000018C6" w:rsidP="003D4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771E19" w14:textId="77777777" w:rsidR="000018C6" w:rsidRDefault="000018C6" w:rsidP="003D4FDA">
      <w:pPr>
        <w:spacing w:after="0" w:line="240" w:lineRule="auto"/>
      </w:pPr>
      <w:r>
        <w:separator/>
      </w:r>
    </w:p>
  </w:footnote>
  <w:footnote w:type="continuationSeparator" w:id="0">
    <w:p w14:paraId="7F015199" w14:textId="77777777" w:rsidR="000018C6" w:rsidRDefault="000018C6" w:rsidP="003D4F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17680823"/>
      <w:docPartObj>
        <w:docPartGallery w:val="Page Numbers (Top of Page)"/>
        <w:docPartUnique/>
      </w:docPartObj>
    </w:sdtPr>
    <w:sdtContent>
      <w:p w14:paraId="6665FD5A" w14:textId="536424A5" w:rsidR="008C063F" w:rsidRDefault="008C063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DEFBCB8" w14:textId="77777777" w:rsidR="00702E2B" w:rsidRPr="00702E2B" w:rsidRDefault="00702E2B">
    <w:pPr>
      <w:pStyle w:val="a3"/>
      <w:rPr>
        <w:rFonts w:ascii="Times New Roman" w:hAnsi="Times New Roman" w:cs="Times New Roman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4428"/>
    <w:rsid w:val="000018C6"/>
    <w:rsid w:val="0000229A"/>
    <w:rsid w:val="00025802"/>
    <w:rsid w:val="0003199E"/>
    <w:rsid w:val="000437AA"/>
    <w:rsid w:val="00061BAB"/>
    <w:rsid w:val="00065422"/>
    <w:rsid w:val="00074164"/>
    <w:rsid w:val="000758B3"/>
    <w:rsid w:val="00077086"/>
    <w:rsid w:val="00082043"/>
    <w:rsid w:val="000A6146"/>
    <w:rsid w:val="000B123F"/>
    <w:rsid w:val="000C65C9"/>
    <w:rsid w:val="000D4038"/>
    <w:rsid w:val="000E0895"/>
    <w:rsid w:val="000F0106"/>
    <w:rsid w:val="000F50B1"/>
    <w:rsid w:val="001110AA"/>
    <w:rsid w:val="00124115"/>
    <w:rsid w:val="00133DEE"/>
    <w:rsid w:val="00135C14"/>
    <w:rsid w:val="00135EE6"/>
    <w:rsid w:val="00136C25"/>
    <w:rsid w:val="00140231"/>
    <w:rsid w:val="001510F8"/>
    <w:rsid w:val="00160FD6"/>
    <w:rsid w:val="00184793"/>
    <w:rsid w:val="001B6098"/>
    <w:rsid w:val="001D26C4"/>
    <w:rsid w:val="001E1D0C"/>
    <w:rsid w:val="001F6C8B"/>
    <w:rsid w:val="0020452B"/>
    <w:rsid w:val="00212FF2"/>
    <w:rsid w:val="00240662"/>
    <w:rsid w:val="002406F6"/>
    <w:rsid w:val="00257723"/>
    <w:rsid w:val="002809D5"/>
    <w:rsid w:val="00292DF6"/>
    <w:rsid w:val="002B419D"/>
    <w:rsid w:val="002B5BFB"/>
    <w:rsid w:val="002C736E"/>
    <w:rsid w:val="002D3A5B"/>
    <w:rsid w:val="002F7271"/>
    <w:rsid w:val="00301549"/>
    <w:rsid w:val="0031065E"/>
    <w:rsid w:val="00317323"/>
    <w:rsid w:val="00325091"/>
    <w:rsid w:val="003276F6"/>
    <w:rsid w:val="00351C63"/>
    <w:rsid w:val="003608FA"/>
    <w:rsid w:val="00364FEE"/>
    <w:rsid w:val="003674C0"/>
    <w:rsid w:val="00370725"/>
    <w:rsid w:val="0038537F"/>
    <w:rsid w:val="003926DF"/>
    <w:rsid w:val="003A05DA"/>
    <w:rsid w:val="003A597D"/>
    <w:rsid w:val="003B479E"/>
    <w:rsid w:val="003B5141"/>
    <w:rsid w:val="003B6B0A"/>
    <w:rsid w:val="003D4FDA"/>
    <w:rsid w:val="003E24B6"/>
    <w:rsid w:val="003F0E3B"/>
    <w:rsid w:val="00456303"/>
    <w:rsid w:val="00461B6D"/>
    <w:rsid w:val="00464428"/>
    <w:rsid w:val="00466968"/>
    <w:rsid w:val="00466D17"/>
    <w:rsid w:val="004A041B"/>
    <w:rsid w:val="004C6556"/>
    <w:rsid w:val="004D21F4"/>
    <w:rsid w:val="004D6191"/>
    <w:rsid w:val="004E45DC"/>
    <w:rsid w:val="004F77A1"/>
    <w:rsid w:val="00500AE3"/>
    <w:rsid w:val="00511757"/>
    <w:rsid w:val="00515315"/>
    <w:rsid w:val="00523EB5"/>
    <w:rsid w:val="00530798"/>
    <w:rsid w:val="00543491"/>
    <w:rsid w:val="005603A9"/>
    <w:rsid w:val="00567C15"/>
    <w:rsid w:val="00571398"/>
    <w:rsid w:val="005908B2"/>
    <w:rsid w:val="005B1038"/>
    <w:rsid w:val="005B3A20"/>
    <w:rsid w:val="005B4F1F"/>
    <w:rsid w:val="005D0468"/>
    <w:rsid w:val="005E2BB7"/>
    <w:rsid w:val="005E347B"/>
    <w:rsid w:val="005F11F9"/>
    <w:rsid w:val="00602FBC"/>
    <w:rsid w:val="0061069D"/>
    <w:rsid w:val="0061182B"/>
    <w:rsid w:val="0062489B"/>
    <w:rsid w:val="00642650"/>
    <w:rsid w:val="00643419"/>
    <w:rsid w:val="006440A1"/>
    <w:rsid w:val="00657327"/>
    <w:rsid w:val="006639EB"/>
    <w:rsid w:val="006816AC"/>
    <w:rsid w:val="006C2F06"/>
    <w:rsid w:val="006C6A84"/>
    <w:rsid w:val="006D1F1F"/>
    <w:rsid w:val="006E0D00"/>
    <w:rsid w:val="006F0B51"/>
    <w:rsid w:val="00702E2B"/>
    <w:rsid w:val="00703ACE"/>
    <w:rsid w:val="00717DB4"/>
    <w:rsid w:val="00741F8D"/>
    <w:rsid w:val="007606A8"/>
    <w:rsid w:val="00765F27"/>
    <w:rsid w:val="0076754A"/>
    <w:rsid w:val="007A68C9"/>
    <w:rsid w:val="007B1A87"/>
    <w:rsid w:val="007C0B76"/>
    <w:rsid w:val="007D1906"/>
    <w:rsid w:val="007F4038"/>
    <w:rsid w:val="008112C4"/>
    <w:rsid w:val="00841F24"/>
    <w:rsid w:val="008522B1"/>
    <w:rsid w:val="00855ACE"/>
    <w:rsid w:val="00856308"/>
    <w:rsid w:val="008869E7"/>
    <w:rsid w:val="008872EC"/>
    <w:rsid w:val="008B6A61"/>
    <w:rsid w:val="008C063F"/>
    <w:rsid w:val="008C1A27"/>
    <w:rsid w:val="008D2EBB"/>
    <w:rsid w:val="008D39C5"/>
    <w:rsid w:val="008D6454"/>
    <w:rsid w:val="008D6859"/>
    <w:rsid w:val="008D7BB6"/>
    <w:rsid w:val="008E0E15"/>
    <w:rsid w:val="008E3B90"/>
    <w:rsid w:val="00932699"/>
    <w:rsid w:val="00950C97"/>
    <w:rsid w:val="00957EDA"/>
    <w:rsid w:val="00962745"/>
    <w:rsid w:val="00971F24"/>
    <w:rsid w:val="00983E7B"/>
    <w:rsid w:val="00986EF2"/>
    <w:rsid w:val="00992BAF"/>
    <w:rsid w:val="009943C1"/>
    <w:rsid w:val="00997A5C"/>
    <w:rsid w:val="009B594B"/>
    <w:rsid w:val="009D0278"/>
    <w:rsid w:val="00A013A7"/>
    <w:rsid w:val="00A24ACE"/>
    <w:rsid w:val="00A31029"/>
    <w:rsid w:val="00A31278"/>
    <w:rsid w:val="00A31C9D"/>
    <w:rsid w:val="00A33A1D"/>
    <w:rsid w:val="00A34358"/>
    <w:rsid w:val="00A36383"/>
    <w:rsid w:val="00A37535"/>
    <w:rsid w:val="00A408FA"/>
    <w:rsid w:val="00A53928"/>
    <w:rsid w:val="00A80166"/>
    <w:rsid w:val="00A824DB"/>
    <w:rsid w:val="00A83408"/>
    <w:rsid w:val="00A85849"/>
    <w:rsid w:val="00A910EB"/>
    <w:rsid w:val="00A9269F"/>
    <w:rsid w:val="00A92786"/>
    <w:rsid w:val="00AA4555"/>
    <w:rsid w:val="00AA62D4"/>
    <w:rsid w:val="00AB7420"/>
    <w:rsid w:val="00AC0952"/>
    <w:rsid w:val="00AC1E9B"/>
    <w:rsid w:val="00AD4DEE"/>
    <w:rsid w:val="00AD73AF"/>
    <w:rsid w:val="00AD775E"/>
    <w:rsid w:val="00AE2D05"/>
    <w:rsid w:val="00AE372A"/>
    <w:rsid w:val="00AE378C"/>
    <w:rsid w:val="00AE3EB4"/>
    <w:rsid w:val="00B02C2B"/>
    <w:rsid w:val="00B06B18"/>
    <w:rsid w:val="00B41B32"/>
    <w:rsid w:val="00B5167E"/>
    <w:rsid w:val="00B52223"/>
    <w:rsid w:val="00B6713A"/>
    <w:rsid w:val="00B72972"/>
    <w:rsid w:val="00B751A9"/>
    <w:rsid w:val="00B75AF6"/>
    <w:rsid w:val="00B9604F"/>
    <w:rsid w:val="00BB19F6"/>
    <w:rsid w:val="00BE5DB5"/>
    <w:rsid w:val="00BF1F39"/>
    <w:rsid w:val="00C07B46"/>
    <w:rsid w:val="00C26700"/>
    <w:rsid w:val="00C367B8"/>
    <w:rsid w:val="00C37151"/>
    <w:rsid w:val="00C43173"/>
    <w:rsid w:val="00C45A3E"/>
    <w:rsid w:val="00C5449A"/>
    <w:rsid w:val="00C565EE"/>
    <w:rsid w:val="00C86425"/>
    <w:rsid w:val="00C9444D"/>
    <w:rsid w:val="00C96ACD"/>
    <w:rsid w:val="00CB42FB"/>
    <w:rsid w:val="00CC0CCA"/>
    <w:rsid w:val="00CD251E"/>
    <w:rsid w:val="00CE0E77"/>
    <w:rsid w:val="00CE57F8"/>
    <w:rsid w:val="00D11B0F"/>
    <w:rsid w:val="00D12796"/>
    <w:rsid w:val="00D17FE9"/>
    <w:rsid w:val="00D3655D"/>
    <w:rsid w:val="00D51711"/>
    <w:rsid w:val="00D6347B"/>
    <w:rsid w:val="00D75AC0"/>
    <w:rsid w:val="00D85CB3"/>
    <w:rsid w:val="00D944AC"/>
    <w:rsid w:val="00DC009F"/>
    <w:rsid w:val="00DC5E79"/>
    <w:rsid w:val="00DD46C5"/>
    <w:rsid w:val="00DE2F72"/>
    <w:rsid w:val="00DF0847"/>
    <w:rsid w:val="00DF1024"/>
    <w:rsid w:val="00E10740"/>
    <w:rsid w:val="00E12121"/>
    <w:rsid w:val="00E21CBD"/>
    <w:rsid w:val="00E449A3"/>
    <w:rsid w:val="00E538CA"/>
    <w:rsid w:val="00E60C1C"/>
    <w:rsid w:val="00E623BC"/>
    <w:rsid w:val="00E67492"/>
    <w:rsid w:val="00E942B8"/>
    <w:rsid w:val="00E96704"/>
    <w:rsid w:val="00EA1458"/>
    <w:rsid w:val="00EA2528"/>
    <w:rsid w:val="00EC13FD"/>
    <w:rsid w:val="00ED7C25"/>
    <w:rsid w:val="00EF0BAB"/>
    <w:rsid w:val="00EF1046"/>
    <w:rsid w:val="00EF5E38"/>
    <w:rsid w:val="00F2577B"/>
    <w:rsid w:val="00F35ECB"/>
    <w:rsid w:val="00F36FF2"/>
    <w:rsid w:val="00F722AB"/>
    <w:rsid w:val="00F80CC2"/>
    <w:rsid w:val="00F82032"/>
    <w:rsid w:val="00FA5412"/>
    <w:rsid w:val="00FD3872"/>
    <w:rsid w:val="00FD389B"/>
    <w:rsid w:val="00FE6408"/>
    <w:rsid w:val="00FF364F"/>
    <w:rsid w:val="00FF4C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FC5440"/>
  <w15:docId w15:val="{A284AE79-654A-4024-B25A-DAD02BA99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07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D4F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D4FDA"/>
  </w:style>
  <w:style w:type="paragraph" w:styleId="a5">
    <w:name w:val="footer"/>
    <w:basedOn w:val="a"/>
    <w:link w:val="a6"/>
    <w:uiPriority w:val="99"/>
    <w:unhideWhenUsed/>
    <w:rsid w:val="003D4F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D4FDA"/>
  </w:style>
  <w:style w:type="table" w:styleId="a7">
    <w:name w:val="Table Grid"/>
    <w:basedOn w:val="a1"/>
    <w:uiPriority w:val="59"/>
    <w:rsid w:val="003D4F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B41B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41B32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0E0895"/>
    <w:rPr>
      <w:color w:val="0000FF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8E3B9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516C79-AD6C-48ED-9B6C-3C4ACEFE7C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236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В. Цыцарева</dc:creator>
  <cp:keywords/>
  <dc:description/>
  <cp:lastModifiedBy>Борис Председатель</cp:lastModifiedBy>
  <cp:revision>3</cp:revision>
  <cp:lastPrinted>2023-01-27T12:28:00Z</cp:lastPrinted>
  <dcterms:created xsi:type="dcterms:W3CDTF">2023-02-03T12:03:00Z</dcterms:created>
  <dcterms:modified xsi:type="dcterms:W3CDTF">2023-02-03T12:08:00Z</dcterms:modified>
</cp:coreProperties>
</file>